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E4" w:rsidRDefault="00E47D7F">
      <w:r>
        <w:rPr>
          <w:noProof/>
        </w:rPr>
        <w:drawing>
          <wp:inline distT="0" distB="0" distL="0" distR="0">
            <wp:extent cx="3549475" cy="1996580"/>
            <wp:effectExtent l="19050" t="0" r="0" b="0"/>
            <wp:docPr id="1" name="Picture 0" descr="Spring 2011 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8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8480" cy="199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6DFC">
        <w:t xml:space="preserve">           </w:t>
      </w:r>
      <w:r w:rsidR="00CE6DFC">
        <w:rPr>
          <w:noProof/>
        </w:rPr>
        <w:drawing>
          <wp:inline distT="0" distB="0" distL="0" distR="0">
            <wp:extent cx="2866763" cy="1612554"/>
            <wp:effectExtent l="19050" t="0" r="0" b="0"/>
            <wp:docPr id="8" name="Picture 7" descr="Spring 2011 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2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959" cy="161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6DFC">
        <w:t xml:space="preserve">            </w:t>
      </w:r>
    </w:p>
    <w:p w:rsidR="00E47D7F" w:rsidRDefault="00E47D7F"/>
    <w:p w:rsidR="00E47D7F" w:rsidRDefault="00CE6DF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6.6pt;margin-top:1.4pt;width:239.1pt;height:296.6pt;z-index:251658240" strokecolor="red" strokeweight="6pt">
            <v:textbox>
              <w:txbxContent>
                <w:p w:rsidR="001667CD" w:rsidRDefault="001667CD" w:rsidP="001667C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April 18, 2011</w:t>
                  </w:r>
                </w:p>
                <w:p w:rsidR="001667CD" w:rsidRDefault="001667CD" w:rsidP="001667CD">
                  <w:pPr>
                    <w:rPr>
                      <w:sz w:val="20"/>
                      <w:szCs w:val="20"/>
                    </w:rPr>
                  </w:pPr>
                </w:p>
                <w:p w:rsidR="001667CD" w:rsidRDefault="001667CD" w:rsidP="001667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Dear Evie,</w:t>
                  </w:r>
                </w:p>
                <w:p w:rsidR="001667CD" w:rsidRDefault="001667CD" w:rsidP="001667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I like all of the pictures of you and Stanley. It looks lik</w:t>
                  </w:r>
                  <w:r w:rsidR="003D4D96">
                    <w:rPr>
                      <w:sz w:val="20"/>
                      <w:szCs w:val="20"/>
                    </w:rPr>
                    <w:t xml:space="preserve">e you two had a lot of fun </w:t>
                  </w:r>
                  <w:r>
                    <w:rPr>
                      <w:sz w:val="20"/>
                      <w:szCs w:val="20"/>
                    </w:rPr>
                    <w:t>at the so</w:t>
                  </w:r>
                  <w:r w:rsidR="007825B5">
                    <w:rPr>
                      <w:sz w:val="20"/>
                      <w:szCs w:val="20"/>
                    </w:rPr>
                    <w:t>ccer field</w:t>
                  </w:r>
                  <w:r>
                    <w:rPr>
                      <w:sz w:val="20"/>
                      <w:szCs w:val="20"/>
                    </w:rPr>
                    <w:t>s and at Texas A &amp; M. He even came to Atlanta!</w:t>
                  </w:r>
                </w:p>
                <w:p w:rsidR="001667CD" w:rsidRDefault="001667CD" w:rsidP="001667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How di</w:t>
                  </w:r>
                  <w:r w:rsidR="003D4D96">
                    <w:rPr>
                      <w:sz w:val="20"/>
                      <w:szCs w:val="20"/>
                    </w:rPr>
                    <w:t xml:space="preserve">d he get to Atlanta? </w:t>
                  </w:r>
                </w:p>
                <w:p w:rsidR="003D4D96" w:rsidRDefault="001667CD" w:rsidP="001667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 xml:space="preserve">I took Stanley to Centennial Olympic Park in Atlanta. Atlanta was the host city for the 1996 Summer Olympic </w:t>
                  </w:r>
                  <w:r w:rsidR="007825B5">
                    <w:rPr>
                      <w:sz w:val="20"/>
                      <w:szCs w:val="20"/>
                    </w:rPr>
                    <w:t xml:space="preserve">Games and the park was built for the Olympic Games. </w:t>
                  </w:r>
                  <w:r>
                    <w:rPr>
                      <w:sz w:val="20"/>
                      <w:szCs w:val="20"/>
                    </w:rPr>
                    <w:t xml:space="preserve">While </w:t>
                  </w:r>
                  <w:r w:rsidR="007825B5">
                    <w:rPr>
                      <w:sz w:val="20"/>
                      <w:szCs w:val="20"/>
                    </w:rPr>
                    <w:t>Stanley and I</w:t>
                  </w:r>
                  <w:r>
                    <w:rPr>
                      <w:sz w:val="20"/>
                      <w:szCs w:val="20"/>
                    </w:rPr>
                    <w:t xml:space="preserve"> were walking in the park we saw a statue with the Olympic rings on it. </w:t>
                  </w:r>
                </w:p>
                <w:p w:rsidR="001667CD" w:rsidRDefault="001667CD" w:rsidP="003D4D96">
                  <w:pPr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We also saw the outside of the Georgia Aquarium. </w:t>
                  </w:r>
                  <w:r w:rsidR="007825B5">
                    <w:rPr>
                      <w:sz w:val="20"/>
                      <w:szCs w:val="20"/>
                    </w:rPr>
                    <w:t xml:space="preserve">It is right beside the park. </w:t>
                  </w:r>
                  <w:r w:rsidR="003D4D96">
                    <w:rPr>
                      <w:sz w:val="20"/>
                      <w:szCs w:val="20"/>
                    </w:rPr>
                    <w:t>It is the world’</w:t>
                  </w:r>
                  <w:r w:rsidR="007825B5">
                    <w:rPr>
                      <w:sz w:val="20"/>
                      <w:szCs w:val="20"/>
                    </w:rPr>
                    <w:t>s largest aquarium.</w:t>
                  </w:r>
                  <w:r>
                    <w:rPr>
                      <w:sz w:val="20"/>
                      <w:szCs w:val="20"/>
                    </w:rPr>
                    <w:t xml:space="preserve"> Stanley has </w:t>
                  </w:r>
                  <w:r w:rsidR="00F54D83">
                    <w:rPr>
                      <w:sz w:val="20"/>
                      <w:szCs w:val="20"/>
                    </w:rPr>
                    <w:t>n</w:t>
                  </w:r>
                  <w:r>
                    <w:rPr>
                      <w:sz w:val="20"/>
                      <w:szCs w:val="20"/>
                    </w:rPr>
                    <w:t>ever been before</w:t>
                  </w:r>
                  <w:r w:rsidR="007825B5">
                    <w:rPr>
                      <w:sz w:val="20"/>
                      <w:szCs w:val="20"/>
                    </w:rPr>
                    <w:t>, but we didn’t have time to go inside</w:t>
                  </w:r>
                  <w:r>
                    <w:rPr>
                      <w:sz w:val="20"/>
                      <w:szCs w:val="20"/>
                    </w:rPr>
                    <w:t xml:space="preserve">. </w:t>
                  </w:r>
                  <w:r w:rsidR="007825B5">
                    <w:rPr>
                      <w:sz w:val="20"/>
                      <w:szCs w:val="20"/>
                    </w:rPr>
                    <w:t xml:space="preserve">Stanley </w:t>
                  </w:r>
                  <w:r>
                    <w:rPr>
                      <w:sz w:val="20"/>
                      <w:szCs w:val="20"/>
                    </w:rPr>
                    <w:t>was kind of sad that he couldn’t go in and see t</w:t>
                  </w:r>
                  <w:r w:rsidR="003D4D96">
                    <w:rPr>
                      <w:sz w:val="20"/>
                      <w:szCs w:val="20"/>
                    </w:rPr>
                    <w:t>he whale shark</w:t>
                  </w:r>
                  <w:r>
                    <w:rPr>
                      <w:sz w:val="20"/>
                      <w:szCs w:val="20"/>
                    </w:rPr>
                    <w:t>!</w:t>
                  </w:r>
                  <w:r w:rsidR="003D4D96">
                    <w:rPr>
                      <w:sz w:val="20"/>
                      <w:szCs w:val="20"/>
                    </w:rPr>
                    <w:t xml:space="preserve"> Whale sharks are the</w:t>
                  </w:r>
                  <w:r w:rsidR="00F54D83">
                    <w:rPr>
                      <w:sz w:val="20"/>
                      <w:szCs w:val="20"/>
                    </w:rPr>
                    <w:t xml:space="preserve"> biggest fish in the world! T</w:t>
                  </w:r>
                  <w:r w:rsidR="003D4D96">
                    <w:rPr>
                      <w:sz w:val="20"/>
                      <w:szCs w:val="20"/>
                    </w:rPr>
                    <w:t>he Georgia Aquarium is the only aquarium i</w:t>
                  </w:r>
                  <w:r w:rsidR="00F54D83">
                    <w:rPr>
                      <w:sz w:val="20"/>
                      <w:szCs w:val="20"/>
                    </w:rPr>
                    <w:t>n the United States that has a whale shark</w:t>
                  </w:r>
                  <w:r w:rsidR="003D4D96">
                    <w:rPr>
                      <w:sz w:val="20"/>
                      <w:szCs w:val="20"/>
                    </w:rPr>
                    <w:t xml:space="preserve">. </w:t>
                  </w:r>
                </w:p>
                <w:p w:rsidR="007825B5" w:rsidRDefault="007825B5" w:rsidP="007825B5">
                  <w:pPr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Sincerely,</w:t>
                  </w:r>
                </w:p>
                <w:p w:rsidR="007825B5" w:rsidRPr="001667CD" w:rsidRDefault="007825B5" w:rsidP="007825B5">
                  <w:pPr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Kelly</w:t>
                  </w:r>
                </w:p>
              </w:txbxContent>
            </v:textbox>
          </v:shape>
        </w:pict>
      </w:r>
      <w:r w:rsidR="00E47D7F">
        <w:t xml:space="preserve">                     Stanley in front of the Georgia Aquarium!</w:t>
      </w:r>
    </w:p>
    <w:p w:rsidR="00067D7C" w:rsidRDefault="00067D7C"/>
    <w:p w:rsidR="00067D7C" w:rsidRDefault="00067D7C"/>
    <w:p w:rsidR="00E47D7F" w:rsidRDefault="00E47D7F"/>
    <w:p w:rsidR="006400E5" w:rsidRDefault="006400E5">
      <w:r>
        <w:t xml:space="preserve">                                </w:t>
      </w:r>
      <w:r>
        <w:rPr>
          <w:noProof/>
        </w:rPr>
        <w:drawing>
          <wp:inline distT="0" distB="0" distL="0" distR="0">
            <wp:extent cx="1519456" cy="2701255"/>
            <wp:effectExtent l="19050" t="0" r="4544" b="0"/>
            <wp:docPr id="5" name="Picture 4" descr="Spring 2011 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9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230" cy="270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0E5" w:rsidRDefault="006400E5" w:rsidP="006400E5">
      <w:r>
        <w:t xml:space="preserve">                                   The Olympic Rings!</w:t>
      </w:r>
    </w:p>
    <w:p w:rsidR="006400E5" w:rsidRDefault="006400E5"/>
    <w:p w:rsidR="006400E5" w:rsidRDefault="006400E5"/>
    <w:p w:rsidR="006400E5" w:rsidRDefault="006400E5"/>
    <w:p w:rsidR="006400E5" w:rsidRDefault="006400E5"/>
    <w:p w:rsidR="006400E5" w:rsidRDefault="006400E5"/>
    <w:p w:rsidR="006400E5" w:rsidRDefault="006400E5">
      <w: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3832836" cy="2155970"/>
            <wp:effectExtent l="19050" t="0" r="0" b="0"/>
            <wp:docPr id="7" name="Picture 6" descr="Folder games and flat stanley 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lder games and flat stanley 01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6667" cy="21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0E5" w:rsidRDefault="006400E5"/>
    <w:p w:rsidR="00E47D7F" w:rsidRDefault="006400E5">
      <w:r>
        <w:t xml:space="preserve">                                                                      </w:t>
      </w:r>
      <w:r w:rsidR="00CE6DFC">
        <w:t xml:space="preserve">  </w:t>
      </w:r>
      <w:r>
        <w:t>My d</w:t>
      </w:r>
      <w:r w:rsidR="00CE6DFC">
        <w:t>aughter Chelsea and I in our yard with Stanley!</w:t>
      </w:r>
    </w:p>
    <w:sectPr w:rsidR="00E47D7F" w:rsidSect="00E47D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B4C" w:rsidRDefault="00DF7B4C" w:rsidP="00D97F9D">
      <w:r>
        <w:separator/>
      </w:r>
    </w:p>
  </w:endnote>
  <w:endnote w:type="continuationSeparator" w:id="1">
    <w:p w:rsidR="00DF7B4C" w:rsidRDefault="00DF7B4C" w:rsidP="00D97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B4C" w:rsidRDefault="00DF7B4C" w:rsidP="00D97F9D">
      <w:r>
        <w:separator/>
      </w:r>
    </w:p>
  </w:footnote>
  <w:footnote w:type="continuationSeparator" w:id="1">
    <w:p w:rsidR="00DF7B4C" w:rsidRDefault="00DF7B4C" w:rsidP="00D97F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67CD"/>
    <w:rsid w:val="00067D7C"/>
    <w:rsid w:val="001667CD"/>
    <w:rsid w:val="002C621D"/>
    <w:rsid w:val="002D23E4"/>
    <w:rsid w:val="003D4D96"/>
    <w:rsid w:val="004159A2"/>
    <w:rsid w:val="00544840"/>
    <w:rsid w:val="006400E5"/>
    <w:rsid w:val="007825B5"/>
    <w:rsid w:val="00CE6DFC"/>
    <w:rsid w:val="00D97F9D"/>
    <w:rsid w:val="00DF7B4C"/>
    <w:rsid w:val="00E47D7F"/>
    <w:rsid w:val="00F5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97F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F9D"/>
  </w:style>
  <w:style w:type="paragraph" w:styleId="Footer">
    <w:name w:val="footer"/>
    <w:basedOn w:val="Normal"/>
    <w:link w:val="FooterChar"/>
    <w:uiPriority w:val="99"/>
    <w:semiHidden/>
    <w:unhideWhenUsed/>
    <w:rsid w:val="00D97F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7F9D"/>
  </w:style>
  <w:style w:type="paragraph" w:styleId="BalloonText">
    <w:name w:val="Balloon Text"/>
    <w:basedOn w:val="Normal"/>
    <w:link w:val="BalloonTextChar"/>
    <w:uiPriority w:val="99"/>
    <w:semiHidden/>
    <w:unhideWhenUsed/>
    <w:rsid w:val="00E47D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4</cp:revision>
  <dcterms:created xsi:type="dcterms:W3CDTF">2011-04-18T21:56:00Z</dcterms:created>
  <dcterms:modified xsi:type="dcterms:W3CDTF">2011-04-18T22:56:00Z</dcterms:modified>
</cp:coreProperties>
</file>